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41"/>
        <w:gridCol w:w="8051"/>
      </w:tblGrid>
      <w:tr>
        <w:trPr>
          <w:trHeight w:val="2494" w:hRule="exact"/>
        </w:trPr>
        <w:tc>
          <w:tcPr>
            <w:tcW w:type="dxa" w:w="2041"/>
            <w:shd w:val="clear" w:color="auto" w:fill="EEF2F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aps w:val="0"/>
                <w:color w:val="6B7280"/>
                <w:sz w:val="16"/>
              </w:rPr>
              <w:t>Вставьте фото</w:t>
              <w:br/>
              <w:t>3 × 4 см</w:t>
            </w:r>
          </w:p>
        </w:tc>
        <w:tc>
          <w:tcPr>
            <w:tcW w:type="dxa" w:w="8050"/>
            <w:vAlign w:val="center"/>
          </w:tcPr>
          <w:p>
            <w:pPr>
              <w:ind w:left="227"/>
            </w:pPr>
            <w:r>
              <w:rPr>
                <w:b/>
                <w:i w:val="0"/>
                <w:caps w:val="0"/>
                <w:color w:val="1F2A44"/>
                <w:sz w:val="38"/>
              </w:rPr>
              <w:t>Орлова Наталья Игоревна</w:t>
            </w:r>
          </w:p>
          <w:p>
            <w:pPr>
              <w:spacing w:before="80" w:after="0"/>
              <w:ind w:left="227"/>
            </w:pPr>
            <w:r>
              <w:rPr>
                <w:b/>
                <w:i w:val="0"/>
                <w:caps w:val="0"/>
                <w:color w:val="0E7C6B"/>
                <w:sz w:val="22"/>
              </w:rPr>
              <w:t>Администратор салона красоты</w:t>
            </w:r>
          </w:p>
          <w:p>
            <w:pPr>
              <w:spacing w:before="20" w:after="0"/>
              <w:ind w:left="227"/>
            </w:pPr>
            <w:r>
              <w:rPr>
                <w:b w:val="0"/>
                <w:i w:val="0"/>
                <w:caps w:val="0"/>
                <w:color w:val="6B7280"/>
                <w:sz w:val="19"/>
              </w:rPr>
              <w:t>+7 (900) 000-00-05</w:t>
            </w:r>
          </w:p>
          <w:p>
            <w:pPr>
              <w:spacing w:before="20" w:after="0"/>
              <w:ind w:left="227"/>
            </w:pPr>
            <w:r>
              <w:rPr>
                <w:b w:val="0"/>
                <w:i w:val="0"/>
                <w:caps w:val="0"/>
                <w:color w:val="6B7280"/>
                <w:sz w:val="19"/>
              </w:rPr>
              <w:t>n.orlova@example.ru</w:t>
            </w:r>
          </w:p>
          <w:p>
            <w:pPr>
              <w:spacing w:before="20" w:after="0"/>
              <w:ind w:left="227"/>
            </w:pPr>
            <w:r>
              <w:rPr>
                <w:b w:val="0"/>
                <w:i w:val="0"/>
                <w:caps w:val="0"/>
                <w:color w:val="6B7280"/>
                <w:sz w:val="19"/>
              </w:rPr>
              <w:t>Краснодар</w:t>
            </w:r>
          </w:p>
          <w:p>
            <w:pPr>
              <w:spacing w:before="20" w:after="0"/>
              <w:ind w:left="227"/>
            </w:pPr>
            <w:r>
              <w:rPr>
                <w:b w:val="0"/>
                <w:i w:val="0"/>
                <w:caps w:val="0"/>
                <w:color w:val="6B7280"/>
                <w:sz w:val="19"/>
              </w:rPr>
              <w:t>График 2/2</w:t>
            </w:r>
          </w:p>
        </w:tc>
      </w:tr>
    </w:tbl>
    <w:p>
      <w:pPr>
        <w:keepNext/>
        <w:spacing w:before="240" w:after="80"/>
        <w:pBdr>
          <w:bottom w:val="single" w:sz="8" w:space="2" w:color="0E7C6B"/>
        </w:pBdr>
      </w:pPr>
      <w:r>
        <w:rPr>
          <w:b/>
          <w:i w:val="0"/>
          <w:caps/>
          <w:color w:val="0E7C6B"/>
          <w:sz w:val="22"/>
        </w:rPr>
        <w:t>О себе</w:t>
      </w:r>
    </w:p>
    <w:p>
      <w:pPr>
        <w:spacing w:before="0" w:after="0" w:line="264" w:lineRule="auto"/>
      </w:pPr>
      <w:r>
        <w:rPr>
          <w:b w:val="0"/>
          <w:i w:val="0"/>
          <w:caps w:val="0"/>
        </w:rPr>
        <w:t>Администратор с опытом 6 лет в салонах красоты. Веду запись и расписание мастеров, работаю с кассой и онлайн-записью. Подняла долю повторных визитов клиентов с 45 до 62%.</w:t>
      </w:r>
    </w:p>
    <w:p>
      <w:pPr>
        <w:keepNext/>
        <w:spacing w:before="240" w:after="80"/>
        <w:pBdr>
          <w:bottom w:val="single" w:sz="8" w:space="2" w:color="0E7C6B"/>
        </w:pBdr>
      </w:pPr>
      <w:r>
        <w:rPr>
          <w:b/>
          <w:i w:val="0"/>
          <w:caps/>
          <w:color w:val="0E7C6B"/>
          <w:sz w:val="22"/>
        </w:rPr>
        <w:t>Опыт работы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7824"/>
      </w:tblGrid>
      <w:tr>
        <w:tc>
          <w:tcPr>
            <w:tcW w:type="dxa" w:w="2268"/>
          </w:tcPr>
          <w:p>
            <w:pPr>
              <w:spacing w:before="100"/>
            </w:pPr>
            <w:r>
              <w:rPr>
                <w:b w:val="0"/>
                <w:i w:val="0"/>
                <w:caps w:val="0"/>
                <w:color w:val="6B7280"/>
                <w:sz w:val="18"/>
              </w:rPr>
              <w:t>2021 — сейчас</w:t>
            </w:r>
          </w:p>
        </w:tc>
        <w:tc>
          <w:tcPr>
            <w:tcW w:type="dxa" w:w="7824"/>
          </w:tcPr>
          <w:p>
            <w:pPr>
              <w:spacing w:before="100"/>
            </w:pPr>
            <w:r>
              <w:rPr>
                <w:b/>
                <w:i w:val="0"/>
                <w:caps w:val="0"/>
                <w:sz w:val="21"/>
              </w:rPr>
              <w:t>Старший администратор</w:t>
            </w:r>
          </w:p>
          <w:p>
            <w:pPr>
              <w:spacing w:before="0" w:after="40"/>
            </w:pPr>
            <w:r>
              <w:rPr>
                <w:b w:val="0"/>
                <w:i w:val="0"/>
                <w:caps w:val="0"/>
                <w:color w:val="6B7280"/>
                <w:sz w:val="19"/>
              </w:rPr>
              <w:t>Салон красоты «Лаванда», Краснодар</w:t>
            </w:r>
          </w:p>
          <w:p>
            <w:pPr>
              <w:tabs>
                <w:tab w:pos="255" w:val="left"/>
              </w:tabs>
              <w:spacing w:after="20"/>
              <w:ind w:left="255" w:hanging="255"/>
            </w:pPr>
            <w:r>
              <w:rPr>
                <w:b w:val="0"/>
                <w:i w:val="0"/>
                <w:caps w:val="0"/>
                <w:sz w:val="20"/>
              </w:rPr>
              <w:t>•</w:t>
              <w:tab/>
              <w:t>Веду запись 12 мастеров в YCLIENTS, планирую загрузку и смены</w:t>
            </w:r>
          </w:p>
          <w:p>
            <w:pPr>
              <w:tabs>
                <w:tab w:pos="255" w:val="left"/>
              </w:tabs>
              <w:spacing w:after="20"/>
              <w:ind w:left="255" w:hanging="255"/>
            </w:pPr>
            <w:r>
              <w:rPr>
                <w:b w:val="0"/>
                <w:i w:val="0"/>
                <w:caps w:val="0"/>
                <w:sz w:val="20"/>
              </w:rPr>
              <w:t>•</w:t>
              <w:tab/>
              <w:t>Запустила напоминания и программу лояльности — +17% повторных визитов</w:t>
            </w:r>
          </w:p>
          <w:p>
            <w:pPr>
              <w:tabs>
                <w:tab w:pos="255" w:val="left"/>
              </w:tabs>
              <w:spacing w:after="20"/>
              <w:ind w:left="255" w:hanging="255"/>
            </w:pPr>
            <w:r>
              <w:rPr>
                <w:b w:val="0"/>
                <w:i w:val="0"/>
                <w:caps w:val="0"/>
                <w:sz w:val="20"/>
              </w:rPr>
              <w:t>•</w:t>
              <w:tab/>
              <w:t>Обучила 5 новых администраторов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7824"/>
      </w:tblGrid>
      <w:tr>
        <w:tc>
          <w:tcPr>
            <w:tcW w:type="dxa" w:w="2268"/>
          </w:tcPr>
          <w:p>
            <w:pPr>
              <w:spacing w:before="100"/>
            </w:pPr>
            <w:r>
              <w:rPr>
                <w:b w:val="0"/>
                <w:i w:val="0"/>
                <w:caps w:val="0"/>
                <w:color w:val="6B7280"/>
                <w:sz w:val="18"/>
              </w:rPr>
              <w:t>2019 — 2021</w:t>
            </w:r>
          </w:p>
        </w:tc>
        <w:tc>
          <w:tcPr>
            <w:tcW w:type="dxa" w:w="7824"/>
          </w:tcPr>
          <w:p>
            <w:pPr>
              <w:spacing w:before="100"/>
            </w:pPr>
            <w:r>
              <w:rPr>
                <w:b/>
                <w:i w:val="0"/>
                <w:caps w:val="0"/>
                <w:sz w:val="21"/>
              </w:rPr>
              <w:t>Администратор</w:t>
            </w:r>
          </w:p>
          <w:p>
            <w:pPr>
              <w:spacing w:before="0" w:after="40"/>
            </w:pPr>
            <w:r>
              <w:rPr>
                <w:b w:val="0"/>
                <w:i w:val="0"/>
                <w:caps w:val="0"/>
                <w:color w:val="6B7280"/>
                <w:sz w:val="19"/>
              </w:rPr>
              <w:t>Студия маникюра «Ноготок»</w:t>
            </w:r>
          </w:p>
          <w:p>
            <w:pPr>
              <w:tabs>
                <w:tab w:pos="255" w:val="left"/>
              </w:tabs>
              <w:spacing w:after="20"/>
              <w:ind w:left="255" w:hanging="255"/>
            </w:pPr>
            <w:r>
              <w:rPr>
                <w:b w:val="0"/>
                <w:i w:val="0"/>
                <w:caps w:val="0"/>
                <w:sz w:val="20"/>
              </w:rPr>
              <w:t>•</w:t>
              <w:tab/>
              <w:t>Встречала клиентов, принимала оплату, вела соцсети студии</w:t>
            </w:r>
          </w:p>
        </w:tc>
      </w:tr>
    </w:tbl>
    <w:p>
      <w:pPr>
        <w:keepNext/>
        <w:spacing w:before="240" w:after="80"/>
        <w:pBdr>
          <w:bottom w:val="single" w:sz="8" w:space="2" w:color="0E7C6B"/>
        </w:pBdr>
      </w:pPr>
      <w:r>
        <w:rPr>
          <w:b/>
          <w:i w:val="0"/>
          <w:caps/>
          <w:color w:val="0E7C6B"/>
          <w:sz w:val="22"/>
        </w:rPr>
        <w:t>Образование</w:t>
      </w:r>
    </w:p>
    <w:p>
      <w:pPr>
        <w:spacing w:before="0" w:after="0"/>
      </w:pPr>
      <w:r>
        <w:rPr>
          <w:b/>
          <w:i w:val="0"/>
          <w:caps w:val="0"/>
        </w:rPr>
        <w:t xml:space="preserve">2018  </w:t>
      </w:r>
      <w:r>
        <w:rPr>
          <w:b w:val="0"/>
          <w:i w:val="0"/>
          <w:caps w:val="0"/>
        </w:rPr>
        <w:t>Краснодарский колледж сервиса, Сервис и туризм</w:t>
      </w:r>
    </w:p>
    <w:p>
      <w:pPr>
        <w:tabs>
          <w:tab w:pos="255" w:val="left"/>
        </w:tabs>
        <w:spacing w:after="20"/>
        <w:ind w:left="255" w:hanging="255"/>
      </w:pPr>
      <w:r>
        <w:rPr>
          <w:b w:val="0"/>
          <w:i w:val="0"/>
          <w:caps w:val="0"/>
          <w:sz w:val="20"/>
        </w:rPr>
        <w:t>•</w:t>
        <w:tab/>
        <w:t>«Продажи в салоне красоты», 2022</w:t>
      </w:r>
    </w:p>
    <w:p>
      <w:pPr>
        <w:keepNext/>
        <w:spacing w:before="240" w:after="80"/>
        <w:pBdr>
          <w:bottom w:val="single" w:sz="8" w:space="2" w:color="0E7C6B"/>
        </w:pBdr>
      </w:pPr>
      <w:r>
        <w:rPr>
          <w:b/>
          <w:i w:val="0"/>
          <w:caps/>
          <w:color w:val="0E7C6B"/>
          <w:sz w:val="22"/>
        </w:rPr>
        <w:t>Навыки</w:t>
      </w:r>
    </w:p>
    <w:p>
      <w:pPr>
        <w:spacing w:before="0" w:after="0"/>
      </w:pPr>
      <w:r>
        <w:rPr>
          <w:b w:val="0"/>
          <w:i w:val="0"/>
          <w:caps w:val="0"/>
        </w:rPr>
        <w:t>YCLIENTS · Работа с кассой · Продажа услуг и косметики · Решение конфликтов · Ведение соцсетей</w:t>
      </w:r>
    </w:p>
    <w:p>
      <w:pPr>
        <w:keepNext/>
        <w:spacing w:before="240" w:after="80"/>
        <w:pBdr>
          <w:bottom w:val="single" w:sz="8" w:space="2" w:color="0E7C6B"/>
        </w:pBdr>
      </w:pPr>
      <w:r>
        <w:rPr>
          <w:b/>
          <w:i w:val="0"/>
          <w:caps/>
          <w:color w:val="0E7C6B"/>
          <w:sz w:val="22"/>
        </w:rPr>
        <w:t>Личные качества</w:t>
      </w:r>
    </w:p>
    <w:p>
      <w:pPr>
        <w:spacing w:before="0" w:after="0"/>
      </w:pPr>
      <w:r>
        <w:rPr>
          <w:b w:val="0"/>
          <w:i w:val="0"/>
          <w:caps w:val="0"/>
        </w:rPr>
        <w:t>Опрятный внешний вид, грамотная речь, доброжелательность.</w:t>
      </w:r>
    </w:p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aps w:val="0"/>
        <w:color w:val="6B7280"/>
        <w:sz w:val="14"/>
      </w:rPr>
      <w:t>Шаблон с сайта resumero.ru — там же можно заполнить резюме онлайн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— шаблон с фото</dc:title>
  <dc:subject/>
  <dc:creator>Resumero.ru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