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/>
        <w:jc w:val="center"/>
      </w:pPr>
      <w:r>
        <w:rPr>
          <w:b/>
          <w:color w:val="1F2A44"/>
          <w:sz w:val="36"/>
        </w:rPr>
        <w:t>РЕЗЮМЕ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B8C2D6"/>
          <w:left w:val="single" w:sz="4" w:space="0" w:color="B8C2D6"/>
          <w:bottom w:val="single" w:sz="4" w:space="0" w:color="B8C2D6"/>
          <w:right w:val="single" w:sz="4" w:space="0" w:color="B8C2D6"/>
          <w:insideH w:val="single" w:sz="4" w:space="0" w:color="B8C2D6"/>
          <w:insideV w:val="single" w:sz="4" w:space="0" w:color="B8C2D6"/>
        </w:tblBorders>
      </w:tblPr>
      <w:tblGrid>
        <w:gridCol w:w="2948"/>
        <w:gridCol w:w="5103"/>
        <w:gridCol w:w="2041"/>
      </w:tblGrid>
      <w:tr>
        <w:trPr>
          <w:trHeight w:val="453" w:hRule="atLeast"/>
        </w:trPr>
        <w:tc>
          <w:tcPr>
            <w:tcW w:type="dxa" w:w="2948"/>
            <w:vAlign w:val="center"/>
            <w:shd w:val="clear" w:color="auto" w:fill="F6F8FC"/>
          </w:tcPr>
          <w:p>
            <w:pPr>
              <w:spacing w:before="20" w:after="20"/>
            </w:pPr>
            <w:r>
              <w:rPr>
                <w:rFonts w:ascii="Arial" w:hAnsi="Arial"/>
                <w:b/>
                <w:sz w:val="18"/>
              </w:rPr>
              <w:t>Фамилия, имя, отчество</w:t>
            </w:r>
          </w:p>
        </w:tc>
        <w:tc>
          <w:tcPr>
            <w:tcW w:type="dxa" w:w="5102"/>
            <w:vAlign w:val="center"/>
          </w:tcPr>
          <w:p>
            <w:pPr>
              <w:spacing w:before="20" w:after="20"/>
            </w:pPr>
            <w:r>
              <w:rPr>
                <w:rFonts w:ascii="Arial" w:hAnsi="Arial"/>
                <w:b w:val="0"/>
                <w:sz w:val="19"/>
              </w:rPr>
              <w:t>Иванова Анна Сергеевна</w:t>
            </w:r>
          </w:p>
        </w:tc>
        <w:tc>
          <w:tcPr>
            <w:tcW w:type="dxa" w:w="2041"/>
            <w:vMerge w:val="restart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 w:val="0"/>
                <w:color w:val="6B7280"/>
                <w:sz w:val="17"/>
              </w:rPr>
              <w:t>Место</w:t>
              <w:br/>
              <w:t>для фото</w:t>
              <w:br/>
              <w:t>3 × 4 см</w:t>
            </w:r>
          </w:p>
        </w:tc>
      </w:tr>
      <w:tr>
        <w:trPr>
          <w:trHeight w:val="453" w:hRule="atLeast"/>
        </w:trPr>
        <w:tc>
          <w:tcPr>
            <w:tcW w:type="dxa" w:w="2948"/>
            <w:vAlign w:val="center"/>
            <w:shd w:val="clear" w:color="auto" w:fill="F6F8FC"/>
          </w:tcPr>
          <w:p>
            <w:pPr>
              <w:spacing w:before="20" w:after="20"/>
            </w:pPr>
            <w:r>
              <w:rPr>
                <w:rFonts w:ascii="Arial" w:hAnsi="Arial"/>
                <w:b/>
                <w:sz w:val="18"/>
              </w:rPr>
              <w:t>Желаемая должность</w:t>
            </w:r>
          </w:p>
        </w:tc>
        <w:tc>
          <w:tcPr>
            <w:tcW w:type="dxa" w:w="5102"/>
            <w:vAlign w:val="center"/>
          </w:tcPr>
          <w:p>
            <w:pPr>
              <w:spacing w:before="20" w:after="20"/>
            </w:pPr>
            <w:r>
              <w:rPr>
                <w:rFonts w:ascii="Arial" w:hAnsi="Arial"/>
                <w:b w:val="0"/>
                <w:sz w:val="19"/>
              </w:rPr>
              <w:t>Менеджер по продажам</w:t>
            </w:r>
          </w:p>
        </w:tc>
        <w:tc>
          <w:tcPr>
            <w:tcW w:type="dxa" w:w="3364"/>
            <w:vMerge/>
          </w:tcPr>
          <w:p/>
        </w:tc>
      </w:tr>
      <w:tr>
        <w:trPr>
          <w:trHeight w:val="453" w:hRule="atLeast"/>
        </w:trPr>
        <w:tc>
          <w:tcPr>
            <w:tcW w:type="dxa" w:w="2948"/>
            <w:vAlign w:val="center"/>
            <w:shd w:val="clear" w:color="auto" w:fill="F6F8FC"/>
          </w:tcPr>
          <w:p>
            <w:pPr>
              <w:spacing w:before="20" w:after="20"/>
            </w:pPr>
            <w:r>
              <w:rPr>
                <w:rFonts w:ascii="Arial" w:hAnsi="Arial"/>
                <w:b/>
                <w:sz w:val="18"/>
              </w:rPr>
              <w:t>Желаемый уровень дохода</w:t>
            </w:r>
          </w:p>
        </w:tc>
        <w:tc>
          <w:tcPr>
            <w:tcW w:type="dxa" w:w="5102"/>
            <w:vAlign w:val="center"/>
          </w:tcPr>
          <w:p>
            <w:pPr>
              <w:spacing w:before="20" w:after="20"/>
            </w:pPr>
            <w:r>
              <w:rPr>
                <w:rFonts w:ascii="Arial" w:hAnsi="Arial"/>
                <w:b w:val="0"/>
                <w:sz w:val="19"/>
              </w:rPr>
              <w:t>от 90 000 ₽</w:t>
            </w:r>
          </w:p>
        </w:tc>
        <w:tc>
          <w:tcPr>
            <w:tcW w:type="dxa" w:w="3364"/>
            <w:vMerge/>
          </w:tcPr>
          <w:p/>
        </w:tc>
      </w:tr>
      <w:tr>
        <w:trPr>
          <w:trHeight w:val="453" w:hRule="atLeast"/>
        </w:trPr>
        <w:tc>
          <w:tcPr>
            <w:tcW w:type="dxa" w:w="2948"/>
            <w:vAlign w:val="center"/>
            <w:shd w:val="clear" w:color="auto" w:fill="F6F8FC"/>
          </w:tcPr>
          <w:p>
            <w:pPr>
              <w:spacing w:before="20" w:after="20"/>
            </w:pPr>
            <w:r>
              <w:rPr>
                <w:rFonts w:ascii="Arial" w:hAnsi="Arial"/>
                <w:b/>
                <w:sz w:val="18"/>
              </w:rPr>
              <w:t>Дата рождения</w:t>
            </w:r>
          </w:p>
        </w:tc>
        <w:tc>
          <w:tcPr>
            <w:tcW w:type="dxa" w:w="5102"/>
            <w:vAlign w:val="center"/>
          </w:tcPr>
          <w:p>
            <w:pPr>
              <w:spacing w:before="20" w:after="20"/>
            </w:pPr>
            <w:r>
              <w:rPr>
                <w:rFonts w:ascii="Arial" w:hAnsi="Arial"/>
                <w:b w:val="0"/>
                <w:sz w:val="19"/>
              </w:rPr>
              <w:t>14.03.1995</w:t>
            </w:r>
          </w:p>
        </w:tc>
        <w:tc>
          <w:tcPr>
            <w:tcW w:type="dxa" w:w="3364"/>
            <w:vMerge/>
          </w:tcPr>
          <w:p/>
        </w:tc>
      </w:tr>
      <w:tr>
        <w:trPr>
          <w:trHeight w:val="453" w:hRule="atLeast"/>
        </w:trPr>
        <w:tc>
          <w:tcPr>
            <w:tcW w:type="dxa" w:w="2948"/>
            <w:vAlign w:val="center"/>
            <w:shd w:val="clear" w:color="auto" w:fill="F6F8FC"/>
          </w:tcPr>
          <w:p>
            <w:pPr>
              <w:spacing w:before="20" w:after="20"/>
            </w:pPr>
            <w:r>
              <w:rPr>
                <w:rFonts w:ascii="Arial" w:hAnsi="Arial"/>
                <w:b/>
                <w:sz w:val="18"/>
              </w:rPr>
              <w:t>Город проживания</w:t>
            </w:r>
          </w:p>
        </w:tc>
        <w:tc>
          <w:tcPr>
            <w:tcW w:type="dxa" w:w="5102"/>
            <w:vAlign w:val="center"/>
          </w:tcPr>
          <w:p>
            <w:pPr>
              <w:spacing w:before="20" w:after="20"/>
            </w:pPr>
            <w:r>
              <w:rPr>
                <w:rFonts w:ascii="Arial" w:hAnsi="Arial"/>
                <w:b w:val="0"/>
                <w:sz w:val="19"/>
              </w:rPr>
              <w:t>Москва, м. Профсоюзная</w:t>
            </w:r>
          </w:p>
        </w:tc>
        <w:tc>
          <w:tcPr>
            <w:tcW w:type="dxa" w:w="3364"/>
            <w:vMerge/>
          </w:tcPr>
          <w:p/>
        </w:tc>
      </w:tr>
      <w:tr>
        <w:trPr>
          <w:trHeight w:val="453" w:hRule="atLeast"/>
        </w:trPr>
        <w:tc>
          <w:tcPr>
            <w:tcW w:type="dxa" w:w="2948"/>
            <w:vAlign w:val="center"/>
            <w:shd w:val="clear" w:color="auto" w:fill="F6F8FC"/>
          </w:tcPr>
          <w:p>
            <w:pPr>
              <w:spacing w:before="20" w:after="20"/>
            </w:pPr>
            <w:r>
              <w:rPr>
                <w:rFonts w:ascii="Arial" w:hAnsi="Arial"/>
                <w:b/>
                <w:sz w:val="18"/>
              </w:rPr>
              <w:t>Телефон</w:t>
            </w:r>
          </w:p>
        </w:tc>
        <w:tc>
          <w:tcPr>
            <w:tcW w:type="dxa" w:w="5102"/>
            <w:vAlign w:val="center"/>
          </w:tcPr>
          <w:p>
            <w:pPr>
              <w:spacing w:before="20" w:after="20"/>
            </w:pPr>
            <w:r>
              <w:rPr>
                <w:rFonts w:ascii="Arial" w:hAnsi="Arial"/>
                <w:b w:val="0"/>
                <w:sz w:val="19"/>
              </w:rPr>
              <w:t>+7 (900) 000-00-00</w:t>
            </w:r>
          </w:p>
        </w:tc>
        <w:tc>
          <w:tcPr>
            <w:tcW w:type="dxa" w:w="3364"/>
            <w:vMerge/>
          </w:tcPr>
          <w:p/>
        </w:tc>
      </w:tr>
      <w:tr>
        <w:trPr>
          <w:trHeight w:val="453" w:hRule="atLeast"/>
        </w:trPr>
        <w:tc>
          <w:tcPr>
            <w:tcW w:type="dxa" w:w="2948"/>
            <w:vAlign w:val="center"/>
            <w:shd w:val="clear" w:color="auto" w:fill="F6F8FC"/>
          </w:tcPr>
          <w:p>
            <w:pPr>
              <w:spacing w:before="20" w:after="20"/>
            </w:pPr>
            <w:r>
              <w:rPr>
                <w:rFonts w:ascii="Arial" w:hAnsi="Arial"/>
                <w:b/>
                <w:sz w:val="18"/>
              </w:rPr>
              <w:t>Электронная почта</w:t>
            </w:r>
          </w:p>
        </w:tc>
        <w:tc>
          <w:tcPr>
            <w:tcW w:type="dxa" w:w="5102"/>
            <w:vAlign w:val="center"/>
          </w:tcPr>
          <w:p>
            <w:pPr>
              <w:spacing w:before="20" w:after="20"/>
            </w:pPr>
            <w:r>
              <w:rPr>
                <w:rFonts w:ascii="Arial" w:hAnsi="Arial"/>
                <w:b w:val="0"/>
                <w:sz w:val="19"/>
              </w:rPr>
              <w:t>anna.ivanova@example.ru</w:t>
            </w:r>
          </w:p>
        </w:tc>
        <w:tc>
          <w:tcPr>
            <w:tcW w:type="dxa" w:w="3364"/>
            <w:vMerge/>
          </w:tcPr>
          <w:p/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B8C2D6"/>
          <w:left w:val="single" w:sz="4" w:space="0" w:color="B8C2D6"/>
          <w:bottom w:val="single" w:sz="4" w:space="0" w:color="B8C2D6"/>
          <w:right w:val="single" w:sz="4" w:space="0" w:color="B8C2D6"/>
          <w:insideH w:val="single" w:sz="4" w:space="0" w:color="B8C2D6"/>
          <w:insideV w:val="single" w:sz="4" w:space="0" w:color="B8C2D6"/>
        </w:tblBorders>
      </w:tblPr>
      <w:tblGrid>
        <w:gridCol w:w="2948"/>
        <w:gridCol w:w="7144"/>
      </w:tblGrid>
      <w:tr>
        <w:trPr>
          <w:trHeight w:val="396" w:hRule="atLeast"/>
          <w:cantSplit/>
        </w:trPr>
        <w:tc>
          <w:tcPr>
            <w:tcW w:type="dxa" w:w="7143"/>
            <w:gridSpan w:val="2"/>
            <w:shd w:val="clear" w:color="auto" w:fill="E8EEFB"/>
            <w:vAlign w:val="center"/>
          </w:tcPr>
          <w:p>
            <w:pPr>
              <w:keepNext/>
              <w:spacing w:before="20" w:after="20"/>
            </w:pPr>
            <w:r>
              <w:rPr>
                <w:rFonts w:ascii="Arial" w:hAnsi="Arial"/>
                <w:b/>
                <w:color w:val="1F2A44"/>
                <w:sz w:val="20"/>
              </w:rPr>
              <w:t>ОСНОВНАЯ ИНФОРМАЦИЯ</w:t>
            </w:r>
          </w:p>
        </w:tc>
      </w:tr>
      <w:tr>
        <w:trPr>
          <w:trHeight w:val="453" w:hRule="atLeast"/>
          <w:cantSplit/>
        </w:trPr>
        <w:tc>
          <w:tcPr>
            <w:tcW w:type="dxa" w:w="2948"/>
            <w:vAlign w:val="center"/>
            <w:shd w:val="clear" w:color="auto" w:fill="F6F8FC"/>
          </w:tcPr>
          <w:p>
            <w:pPr>
              <w:spacing w:before="20" w:after="20"/>
            </w:pPr>
            <w:r>
              <w:rPr>
                <w:rFonts w:ascii="Arial" w:hAnsi="Arial"/>
                <w:b/>
                <w:sz w:val="18"/>
              </w:rPr>
              <w:t>Гражданство</w:t>
            </w:r>
          </w:p>
        </w:tc>
        <w:tc>
          <w:tcPr>
            <w:tcW w:type="dxa" w:w="7143"/>
            <w:vAlign w:val="center"/>
          </w:tcPr>
          <w:p>
            <w:pPr>
              <w:spacing w:before="20" w:after="20"/>
            </w:pPr>
            <w:r>
              <w:rPr>
                <w:rFonts w:ascii="Arial" w:hAnsi="Arial"/>
                <w:b w:val="0"/>
                <w:sz w:val="19"/>
              </w:rPr>
              <w:t>Россия</w:t>
            </w:r>
          </w:p>
        </w:tc>
      </w:tr>
      <w:tr>
        <w:trPr>
          <w:trHeight w:val="453" w:hRule="atLeast"/>
          <w:cantSplit/>
        </w:trPr>
        <w:tc>
          <w:tcPr>
            <w:tcW w:type="dxa" w:w="2948"/>
            <w:vAlign w:val="center"/>
            <w:shd w:val="clear" w:color="auto" w:fill="F6F8FC"/>
          </w:tcPr>
          <w:p>
            <w:pPr>
              <w:spacing w:before="20" w:after="20"/>
            </w:pPr>
            <w:r>
              <w:rPr>
                <w:rFonts w:ascii="Arial" w:hAnsi="Arial"/>
                <w:b/>
                <w:sz w:val="18"/>
              </w:rPr>
              <w:t>Готовность к переезду и командировкам</w:t>
            </w:r>
          </w:p>
        </w:tc>
        <w:tc>
          <w:tcPr>
            <w:tcW w:type="dxa" w:w="7143"/>
            <w:vAlign w:val="center"/>
          </w:tcPr>
          <w:p>
            <w:pPr>
              <w:spacing w:before="20" w:after="20"/>
            </w:pPr>
            <w:r>
              <w:rPr>
                <w:rFonts w:ascii="Arial" w:hAnsi="Arial"/>
                <w:b w:val="0"/>
                <w:sz w:val="19"/>
              </w:rPr>
              <w:t>Переезд — нет, командировки — готова</w:t>
            </w:r>
          </w:p>
        </w:tc>
      </w:tr>
      <w:tr>
        <w:trPr>
          <w:trHeight w:val="453" w:hRule="atLeast"/>
          <w:cantSplit/>
        </w:trPr>
        <w:tc>
          <w:tcPr>
            <w:tcW w:type="dxa" w:w="2948"/>
            <w:vAlign w:val="center"/>
            <w:shd w:val="clear" w:color="auto" w:fill="F6F8FC"/>
          </w:tcPr>
          <w:p>
            <w:pPr>
              <w:spacing w:before="20" w:after="20"/>
            </w:pPr>
            <w:r>
              <w:rPr>
                <w:rFonts w:ascii="Arial" w:hAnsi="Arial"/>
                <w:b/>
                <w:sz w:val="18"/>
              </w:rPr>
              <w:t>Занятость и график работы</w:t>
            </w:r>
          </w:p>
        </w:tc>
        <w:tc>
          <w:tcPr>
            <w:tcW w:type="dxa" w:w="7143"/>
            <w:vAlign w:val="center"/>
          </w:tcPr>
          <w:p>
            <w:pPr>
              <w:spacing w:before="20" w:after="20"/>
            </w:pPr>
            <w:r>
              <w:rPr>
                <w:rFonts w:ascii="Arial" w:hAnsi="Arial"/>
                <w:b w:val="0"/>
                <w:sz w:val="19"/>
              </w:rPr>
              <w:t>Полная занятость, полный день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B8C2D6"/>
          <w:left w:val="single" w:sz="4" w:space="0" w:color="B8C2D6"/>
          <w:bottom w:val="single" w:sz="4" w:space="0" w:color="B8C2D6"/>
          <w:right w:val="single" w:sz="4" w:space="0" w:color="B8C2D6"/>
          <w:insideH w:val="single" w:sz="4" w:space="0" w:color="B8C2D6"/>
          <w:insideV w:val="single" w:sz="4" w:space="0" w:color="B8C2D6"/>
        </w:tblBorders>
      </w:tblPr>
      <w:tblGrid>
        <w:gridCol w:w="2948"/>
        <w:gridCol w:w="7144"/>
      </w:tblGrid>
      <w:tr>
        <w:trPr>
          <w:trHeight w:val="396" w:hRule="atLeast"/>
          <w:cantSplit/>
        </w:trPr>
        <w:tc>
          <w:tcPr>
            <w:tcW w:type="dxa" w:w="7143"/>
            <w:gridSpan w:val="2"/>
            <w:shd w:val="clear" w:color="auto" w:fill="E8EEFB"/>
            <w:vAlign w:val="center"/>
          </w:tcPr>
          <w:p>
            <w:pPr>
              <w:keepNext/>
              <w:spacing w:before="20" w:after="20"/>
            </w:pPr>
            <w:r>
              <w:rPr>
                <w:rFonts w:ascii="Arial" w:hAnsi="Arial"/>
                <w:b/>
                <w:color w:val="1F2A44"/>
                <w:sz w:val="20"/>
              </w:rPr>
              <w:t>ОПЫТ РАБОТЫ (начиная с последнего места)</w:t>
            </w:r>
          </w:p>
        </w:tc>
      </w:tr>
      <w:tr>
        <w:trPr>
          <w:trHeight w:val="453" w:hRule="atLeast"/>
          <w:cantSplit/>
        </w:trPr>
        <w:tc>
          <w:tcPr>
            <w:tcW w:type="dxa" w:w="2948"/>
            <w:vAlign w:val="center"/>
            <w:shd w:val="clear" w:color="auto" w:fill="F6F8FC"/>
          </w:tcPr>
          <w:p>
            <w:pPr>
              <w:spacing w:before="20" w:after="20"/>
            </w:pPr>
            <w:r>
              <w:rPr>
                <w:rFonts w:ascii="Arial" w:hAnsi="Arial"/>
                <w:b/>
                <w:sz w:val="18"/>
              </w:rPr>
              <w:t>Период работы (с — по)</w:t>
            </w:r>
          </w:p>
        </w:tc>
        <w:tc>
          <w:tcPr>
            <w:tcW w:type="dxa" w:w="7143"/>
            <w:vAlign w:val="center"/>
          </w:tcPr>
          <w:p>
            <w:pPr>
              <w:spacing w:before="20" w:after="20"/>
            </w:pPr>
            <w:r>
              <w:rPr>
                <w:rFonts w:ascii="Arial" w:hAnsi="Arial"/>
                <w:b w:val="0"/>
                <w:sz w:val="19"/>
              </w:rPr>
              <w:t>Март 2022 — по настоящее время</w:t>
            </w:r>
          </w:p>
        </w:tc>
      </w:tr>
      <w:tr>
        <w:trPr>
          <w:trHeight w:val="453" w:hRule="atLeast"/>
          <w:cantSplit/>
        </w:trPr>
        <w:tc>
          <w:tcPr>
            <w:tcW w:type="dxa" w:w="2948"/>
            <w:vAlign w:val="center"/>
            <w:shd w:val="clear" w:color="auto" w:fill="F6F8FC"/>
          </w:tcPr>
          <w:p>
            <w:pPr>
              <w:spacing w:before="20" w:after="20"/>
            </w:pPr>
            <w:r>
              <w:rPr>
                <w:rFonts w:ascii="Arial" w:hAnsi="Arial"/>
                <w:b/>
                <w:sz w:val="18"/>
              </w:rPr>
              <w:t>Организация, город</w:t>
            </w:r>
          </w:p>
        </w:tc>
        <w:tc>
          <w:tcPr>
            <w:tcW w:type="dxa" w:w="7143"/>
            <w:vAlign w:val="center"/>
          </w:tcPr>
          <w:p>
            <w:pPr>
              <w:spacing w:before="20" w:after="20"/>
            </w:pPr>
            <w:r>
              <w:rPr>
                <w:rFonts w:ascii="Arial" w:hAnsi="Arial"/>
                <w:b w:val="0"/>
                <w:sz w:val="19"/>
              </w:rPr>
              <w:t>ООО «ТехноСнаб», Москва</w:t>
            </w:r>
          </w:p>
        </w:tc>
      </w:tr>
      <w:tr>
        <w:trPr>
          <w:trHeight w:val="453" w:hRule="atLeast"/>
          <w:cantSplit/>
        </w:trPr>
        <w:tc>
          <w:tcPr>
            <w:tcW w:type="dxa" w:w="2948"/>
            <w:vAlign w:val="center"/>
            <w:shd w:val="clear" w:color="auto" w:fill="F6F8FC"/>
          </w:tcPr>
          <w:p>
            <w:pPr>
              <w:spacing w:before="20" w:after="20"/>
            </w:pPr>
            <w:r>
              <w:rPr>
                <w:rFonts w:ascii="Arial" w:hAnsi="Arial"/>
                <w:b/>
                <w:sz w:val="18"/>
              </w:rPr>
              <w:t>Должность</w:t>
            </w:r>
          </w:p>
        </w:tc>
        <w:tc>
          <w:tcPr>
            <w:tcW w:type="dxa" w:w="7143"/>
            <w:vAlign w:val="center"/>
          </w:tcPr>
          <w:p>
            <w:pPr>
              <w:spacing w:before="20" w:after="20"/>
            </w:pPr>
            <w:r>
              <w:rPr>
                <w:rFonts w:ascii="Arial" w:hAnsi="Arial"/>
                <w:b w:val="0"/>
                <w:sz w:val="19"/>
              </w:rPr>
              <w:t>Менеджер по продажам B2B</w:t>
            </w:r>
          </w:p>
        </w:tc>
      </w:tr>
      <w:tr>
        <w:trPr>
          <w:trHeight w:val="1247" w:hRule="atLeast"/>
          <w:cantSplit/>
        </w:trPr>
        <w:tc>
          <w:tcPr>
            <w:tcW w:type="dxa" w:w="2948"/>
            <w:vAlign w:val="center"/>
            <w:shd w:val="clear" w:color="auto" w:fill="F6F8FC"/>
          </w:tcPr>
          <w:p>
            <w:pPr>
              <w:spacing w:before="20" w:after="20"/>
            </w:pPr>
            <w:r>
              <w:rPr>
                <w:rFonts w:ascii="Arial" w:hAnsi="Arial"/>
                <w:b/>
                <w:sz w:val="18"/>
              </w:rPr>
              <w:t>Обязанности и достижения</w:t>
            </w:r>
          </w:p>
        </w:tc>
        <w:tc>
          <w:tcPr>
            <w:tcW w:type="dxa" w:w="7143"/>
            <w:vAlign w:val="center"/>
          </w:tcPr>
          <w:p>
            <w:pPr>
              <w:spacing w:before="20" w:after="20"/>
            </w:pPr>
            <w:r>
              <w:rPr>
                <w:rFonts w:ascii="Arial" w:hAnsi="Arial"/>
                <w:b w:val="0"/>
                <w:sz w:val="19"/>
              </w:rPr>
              <w:t>Поиск и привлечение корпоративных клиентов, ведение переговоров, заключение договоров, сопровождение сделок в CRM. Выполняю план продаж на 115% в среднем за 2024 год, привлекла 34 новых клиента.</w:t>
            </w:r>
          </w:p>
        </w:tc>
      </w:tr>
      <w:tr>
        <w:trPr>
          <w:trHeight w:val="453" w:hRule="atLeast"/>
          <w:cantSplit/>
        </w:trPr>
        <w:tc>
          <w:tcPr>
            <w:tcW w:type="dxa" w:w="2948"/>
            <w:vAlign w:val="center"/>
            <w:shd w:val="clear" w:color="auto" w:fill="F6F8FC"/>
          </w:tcPr>
          <w:p>
            <w:pPr>
              <w:spacing w:before="20" w:after="20"/>
            </w:pPr>
            <w:r>
              <w:rPr>
                <w:rFonts w:ascii="Arial" w:hAnsi="Arial"/>
                <w:b/>
                <w:sz w:val="18"/>
              </w:rPr>
              <w:t>Период работы (с — по)</w:t>
            </w:r>
          </w:p>
        </w:tc>
        <w:tc>
          <w:tcPr>
            <w:tcW w:type="dxa" w:w="7143"/>
            <w:vAlign w:val="center"/>
          </w:tcPr>
          <w:p>
            <w:pPr>
              <w:spacing w:before="20" w:after="20"/>
            </w:pPr>
            <w:r>
              <w:rPr>
                <w:rFonts w:ascii="Arial" w:hAnsi="Arial"/>
                <w:b w:val="0"/>
                <w:sz w:val="19"/>
              </w:rPr>
              <w:t>Июль 2019 — февраль 2022</w:t>
            </w:r>
          </w:p>
        </w:tc>
      </w:tr>
      <w:tr>
        <w:trPr>
          <w:trHeight w:val="453" w:hRule="atLeast"/>
          <w:cantSplit/>
        </w:trPr>
        <w:tc>
          <w:tcPr>
            <w:tcW w:type="dxa" w:w="2948"/>
            <w:vAlign w:val="center"/>
            <w:shd w:val="clear" w:color="auto" w:fill="F6F8FC"/>
          </w:tcPr>
          <w:p>
            <w:pPr>
              <w:spacing w:before="20" w:after="20"/>
            </w:pPr>
            <w:r>
              <w:rPr>
                <w:rFonts w:ascii="Arial" w:hAnsi="Arial"/>
                <w:b/>
                <w:sz w:val="18"/>
              </w:rPr>
              <w:t>Организация, город</w:t>
            </w:r>
          </w:p>
        </w:tc>
        <w:tc>
          <w:tcPr>
            <w:tcW w:type="dxa" w:w="7143"/>
            <w:vAlign w:val="center"/>
          </w:tcPr>
          <w:p>
            <w:pPr>
              <w:spacing w:before="20" w:after="20"/>
            </w:pPr>
            <w:r>
              <w:rPr>
                <w:rFonts w:ascii="Arial" w:hAnsi="Arial"/>
                <w:b w:val="0"/>
                <w:sz w:val="19"/>
              </w:rPr>
              <w:t>ИП Смирнов А. В., Москва</w:t>
            </w:r>
          </w:p>
        </w:tc>
      </w:tr>
      <w:tr>
        <w:trPr>
          <w:trHeight w:val="453" w:hRule="atLeast"/>
          <w:cantSplit/>
        </w:trPr>
        <w:tc>
          <w:tcPr>
            <w:tcW w:type="dxa" w:w="2948"/>
            <w:vAlign w:val="center"/>
            <w:shd w:val="clear" w:color="auto" w:fill="F6F8FC"/>
          </w:tcPr>
          <w:p>
            <w:pPr>
              <w:spacing w:before="20" w:after="20"/>
            </w:pPr>
            <w:r>
              <w:rPr>
                <w:rFonts w:ascii="Arial" w:hAnsi="Arial"/>
                <w:b/>
                <w:sz w:val="18"/>
              </w:rPr>
              <w:t>Должность</w:t>
            </w:r>
          </w:p>
        </w:tc>
        <w:tc>
          <w:tcPr>
            <w:tcW w:type="dxa" w:w="7143"/>
            <w:vAlign w:val="center"/>
          </w:tcPr>
          <w:p>
            <w:pPr>
              <w:spacing w:before="20" w:after="20"/>
            </w:pPr>
            <w:r>
              <w:rPr>
                <w:rFonts w:ascii="Arial" w:hAnsi="Arial"/>
                <w:b w:val="0"/>
                <w:sz w:val="19"/>
              </w:rPr>
              <w:t>Продавец-консультант</w:t>
            </w:r>
          </w:p>
        </w:tc>
      </w:tr>
      <w:tr>
        <w:trPr>
          <w:trHeight w:val="1247" w:hRule="atLeast"/>
          <w:cantSplit/>
        </w:trPr>
        <w:tc>
          <w:tcPr>
            <w:tcW w:type="dxa" w:w="2948"/>
            <w:vAlign w:val="center"/>
            <w:shd w:val="clear" w:color="auto" w:fill="F6F8FC"/>
          </w:tcPr>
          <w:p>
            <w:pPr>
              <w:spacing w:before="20" w:after="20"/>
            </w:pPr>
            <w:r>
              <w:rPr>
                <w:rFonts w:ascii="Arial" w:hAnsi="Arial"/>
                <w:b/>
                <w:sz w:val="18"/>
              </w:rPr>
              <w:t>Обязанности и достижения</w:t>
            </w:r>
          </w:p>
        </w:tc>
        <w:tc>
          <w:tcPr>
            <w:tcW w:type="dxa" w:w="7143"/>
            <w:vAlign w:val="center"/>
          </w:tcPr>
          <w:p>
            <w:pPr>
              <w:spacing w:before="20" w:after="20"/>
            </w:pPr>
            <w:r>
              <w:rPr>
                <w:rFonts w:ascii="Arial" w:hAnsi="Arial"/>
                <w:b w:val="0"/>
                <w:sz w:val="19"/>
              </w:rPr>
              <w:t>Консультирование покупателей, работа с кассой, выкладка товара, участие в инвентаризациях. Лучший продавец месяца 5 раз за 2021 год.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B8C2D6"/>
          <w:left w:val="single" w:sz="4" w:space="0" w:color="B8C2D6"/>
          <w:bottom w:val="single" w:sz="4" w:space="0" w:color="B8C2D6"/>
          <w:right w:val="single" w:sz="4" w:space="0" w:color="B8C2D6"/>
          <w:insideH w:val="single" w:sz="4" w:space="0" w:color="B8C2D6"/>
          <w:insideV w:val="single" w:sz="4" w:space="0" w:color="B8C2D6"/>
        </w:tblBorders>
      </w:tblPr>
      <w:tblGrid>
        <w:gridCol w:w="2948"/>
        <w:gridCol w:w="7144"/>
      </w:tblGrid>
      <w:tr>
        <w:trPr>
          <w:trHeight w:val="396" w:hRule="atLeast"/>
          <w:cantSplit/>
        </w:trPr>
        <w:tc>
          <w:tcPr>
            <w:tcW w:type="dxa" w:w="7143"/>
            <w:gridSpan w:val="2"/>
            <w:shd w:val="clear" w:color="auto" w:fill="E8EEFB"/>
            <w:vAlign w:val="center"/>
          </w:tcPr>
          <w:p>
            <w:pPr>
              <w:keepNext/>
              <w:spacing w:before="20" w:after="20"/>
            </w:pPr>
            <w:r>
              <w:rPr>
                <w:rFonts w:ascii="Arial" w:hAnsi="Arial"/>
                <w:b/>
                <w:color w:val="1F2A44"/>
                <w:sz w:val="20"/>
              </w:rPr>
              <w:t>ОБРАЗОВАНИЕ</w:t>
            </w:r>
          </w:p>
        </w:tc>
      </w:tr>
      <w:tr>
        <w:trPr>
          <w:trHeight w:val="453" w:hRule="atLeast"/>
          <w:cantSplit/>
        </w:trPr>
        <w:tc>
          <w:tcPr>
            <w:tcW w:type="dxa" w:w="2948"/>
            <w:vAlign w:val="center"/>
            <w:shd w:val="clear" w:color="auto" w:fill="F6F8FC"/>
          </w:tcPr>
          <w:p>
            <w:pPr>
              <w:spacing w:before="20" w:after="20"/>
            </w:pPr>
            <w:r>
              <w:rPr>
                <w:rFonts w:ascii="Arial" w:hAnsi="Arial"/>
                <w:b/>
                <w:sz w:val="18"/>
              </w:rPr>
              <w:t>Уровень образования</w:t>
            </w:r>
          </w:p>
        </w:tc>
        <w:tc>
          <w:tcPr>
            <w:tcW w:type="dxa" w:w="7143"/>
            <w:vAlign w:val="center"/>
          </w:tcPr>
          <w:p>
            <w:pPr>
              <w:spacing w:before="20" w:after="20"/>
            </w:pPr>
            <w:r>
              <w:rPr>
                <w:rFonts w:ascii="Arial" w:hAnsi="Arial"/>
                <w:b w:val="0"/>
                <w:sz w:val="19"/>
              </w:rPr>
              <w:t>Высшее</w:t>
            </w:r>
          </w:p>
        </w:tc>
      </w:tr>
      <w:tr>
        <w:trPr>
          <w:trHeight w:val="453" w:hRule="atLeast"/>
          <w:cantSplit/>
        </w:trPr>
        <w:tc>
          <w:tcPr>
            <w:tcW w:type="dxa" w:w="2948"/>
            <w:vAlign w:val="center"/>
            <w:shd w:val="clear" w:color="auto" w:fill="F6F8FC"/>
          </w:tcPr>
          <w:p>
            <w:pPr>
              <w:spacing w:before="20" w:after="20"/>
            </w:pPr>
            <w:r>
              <w:rPr>
                <w:rFonts w:ascii="Arial" w:hAnsi="Arial"/>
                <w:b/>
                <w:sz w:val="18"/>
              </w:rPr>
              <w:t>Учебное заведение</w:t>
            </w:r>
          </w:p>
        </w:tc>
        <w:tc>
          <w:tcPr>
            <w:tcW w:type="dxa" w:w="7143"/>
            <w:vAlign w:val="center"/>
          </w:tcPr>
          <w:p>
            <w:pPr>
              <w:spacing w:before="20" w:after="20"/>
            </w:pPr>
            <w:r>
              <w:rPr>
                <w:rFonts w:ascii="Arial" w:hAnsi="Arial"/>
                <w:b w:val="0"/>
                <w:sz w:val="19"/>
              </w:rPr>
              <w:t>Российский экономический университет им. Г. В. Плеханова</w:t>
            </w:r>
          </w:p>
        </w:tc>
      </w:tr>
      <w:tr>
        <w:trPr>
          <w:trHeight w:val="453" w:hRule="atLeast"/>
          <w:cantSplit/>
        </w:trPr>
        <w:tc>
          <w:tcPr>
            <w:tcW w:type="dxa" w:w="2948"/>
            <w:vAlign w:val="center"/>
            <w:shd w:val="clear" w:color="auto" w:fill="F6F8FC"/>
          </w:tcPr>
          <w:p>
            <w:pPr>
              <w:spacing w:before="20" w:after="20"/>
            </w:pPr>
            <w:r>
              <w:rPr>
                <w:rFonts w:ascii="Arial" w:hAnsi="Arial"/>
                <w:b/>
                <w:sz w:val="18"/>
              </w:rPr>
              <w:t>Факультет, специальность</w:t>
            </w:r>
          </w:p>
        </w:tc>
        <w:tc>
          <w:tcPr>
            <w:tcW w:type="dxa" w:w="7143"/>
            <w:vAlign w:val="center"/>
          </w:tcPr>
          <w:p>
            <w:pPr>
              <w:spacing w:before="20" w:after="20"/>
            </w:pPr>
            <w:r>
              <w:rPr>
                <w:rFonts w:ascii="Arial" w:hAnsi="Arial"/>
                <w:b w:val="0"/>
                <w:sz w:val="19"/>
              </w:rPr>
              <w:t>Маркетинг</w:t>
            </w:r>
          </w:p>
        </w:tc>
      </w:tr>
      <w:tr>
        <w:trPr>
          <w:trHeight w:val="453" w:hRule="atLeast"/>
          <w:cantSplit/>
        </w:trPr>
        <w:tc>
          <w:tcPr>
            <w:tcW w:type="dxa" w:w="2948"/>
            <w:vAlign w:val="center"/>
            <w:shd w:val="clear" w:color="auto" w:fill="F6F8FC"/>
          </w:tcPr>
          <w:p>
            <w:pPr>
              <w:spacing w:before="20" w:after="20"/>
            </w:pPr>
            <w:r>
              <w:rPr>
                <w:rFonts w:ascii="Arial" w:hAnsi="Arial"/>
                <w:b/>
                <w:sz w:val="18"/>
              </w:rPr>
              <w:t>Год окончания</w:t>
            </w:r>
          </w:p>
        </w:tc>
        <w:tc>
          <w:tcPr>
            <w:tcW w:type="dxa" w:w="7143"/>
            <w:vAlign w:val="center"/>
          </w:tcPr>
          <w:p>
            <w:pPr>
              <w:spacing w:before="20" w:after="20"/>
            </w:pPr>
            <w:r>
              <w:rPr>
                <w:rFonts w:ascii="Arial" w:hAnsi="Arial"/>
                <w:b w:val="0"/>
                <w:sz w:val="19"/>
              </w:rPr>
              <w:t>2018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B8C2D6"/>
          <w:left w:val="single" w:sz="4" w:space="0" w:color="B8C2D6"/>
          <w:bottom w:val="single" w:sz="4" w:space="0" w:color="B8C2D6"/>
          <w:right w:val="single" w:sz="4" w:space="0" w:color="B8C2D6"/>
          <w:insideH w:val="single" w:sz="4" w:space="0" w:color="B8C2D6"/>
          <w:insideV w:val="single" w:sz="4" w:space="0" w:color="B8C2D6"/>
        </w:tblBorders>
      </w:tblPr>
      <w:tblGrid>
        <w:gridCol w:w="2948"/>
        <w:gridCol w:w="7144"/>
      </w:tblGrid>
      <w:tr>
        <w:trPr>
          <w:trHeight w:val="396" w:hRule="atLeast"/>
          <w:cantSplit/>
        </w:trPr>
        <w:tc>
          <w:tcPr>
            <w:tcW w:type="dxa" w:w="7143"/>
            <w:gridSpan w:val="2"/>
            <w:shd w:val="clear" w:color="auto" w:fill="E8EEFB"/>
            <w:vAlign w:val="center"/>
          </w:tcPr>
          <w:p>
            <w:pPr>
              <w:keepNext/>
              <w:spacing w:before="20" w:after="20"/>
            </w:pPr>
            <w:r>
              <w:rPr>
                <w:rFonts w:ascii="Arial" w:hAnsi="Arial"/>
                <w:b/>
                <w:color w:val="1F2A44"/>
                <w:sz w:val="20"/>
              </w:rPr>
              <w:t>ДОПОЛНИТЕЛЬНОЕ ОБРАЗОВАНИЕ И КУРСЫ</w:t>
            </w:r>
          </w:p>
        </w:tc>
      </w:tr>
      <w:tr>
        <w:trPr>
          <w:trHeight w:val="907" w:hRule="atLeast"/>
          <w:cantSplit/>
        </w:trPr>
        <w:tc>
          <w:tcPr>
            <w:tcW w:type="dxa" w:w="2948"/>
            <w:vAlign w:val="center"/>
            <w:shd w:val="clear" w:color="auto" w:fill="F6F8FC"/>
          </w:tcPr>
          <w:p>
            <w:pPr>
              <w:spacing w:before="20" w:after="20"/>
            </w:pPr>
            <w:r>
              <w:rPr>
                <w:rFonts w:ascii="Arial" w:hAnsi="Arial"/>
                <w:b/>
                <w:sz w:val="18"/>
              </w:rPr>
              <w:t>Курсы, тренинги, сертификаты</w:t>
            </w:r>
          </w:p>
        </w:tc>
        <w:tc>
          <w:tcPr>
            <w:tcW w:type="dxa" w:w="7143"/>
            <w:vAlign w:val="center"/>
          </w:tcPr>
          <w:p>
            <w:pPr>
              <w:spacing w:before="20" w:after="20"/>
            </w:pPr>
            <w:r>
              <w:rPr>
                <w:rFonts w:ascii="Arial" w:hAnsi="Arial"/>
                <w:b w:val="0"/>
                <w:sz w:val="19"/>
              </w:rPr>
              <w:t>«Активные продажи и переговоры», 2023; «Работа в amoCRM», 2022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B8C2D6"/>
          <w:left w:val="single" w:sz="4" w:space="0" w:color="B8C2D6"/>
          <w:bottom w:val="single" w:sz="4" w:space="0" w:color="B8C2D6"/>
          <w:right w:val="single" w:sz="4" w:space="0" w:color="B8C2D6"/>
          <w:insideH w:val="single" w:sz="4" w:space="0" w:color="B8C2D6"/>
          <w:insideV w:val="single" w:sz="4" w:space="0" w:color="B8C2D6"/>
        </w:tblBorders>
      </w:tblPr>
      <w:tblGrid>
        <w:gridCol w:w="2948"/>
        <w:gridCol w:w="7144"/>
      </w:tblGrid>
      <w:tr>
        <w:trPr>
          <w:trHeight w:val="396" w:hRule="atLeast"/>
          <w:cantSplit/>
        </w:trPr>
        <w:tc>
          <w:tcPr>
            <w:tcW w:type="dxa" w:w="7143"/>
            <w:gridSpan w:val="2"/>
            <w:shd w:val="clear" w:color="auto" w:fill="E8EEFB"/>
            <w:vAlign w:val="center"/>
          </w:tcPr>
          <w:p>
            <w:pPr>
              <w:keepNext/>
              <w:spacing w:before="20" w:after="20"/>
            </w:pPr>
            <w:r>
              <w:rPr>
                <w:rFonts w:ascii="Arial" w:hAnsi="Arial"/>
                <w:b/>
                <w:color w:val="1F2A44"/>
                <w:sz w:val="20"/>
              </w:rPr>
              <w:t>НАВЫКИ</w:t>
            </w:r>
          </w:p>
        </w:tc>
      </w:tr>
      <w:tr>
        <w:trPr>
          <w:trHeight w:val="907" w:hRule="atLeast"/>
          <w:cantSplit/>
        </w:trPr>
        <w:tc>
          <w:tcPr>
            <w:tcW w:type="dxa" w:w="2948"/>
            <w:vAlign w:val="center"/>
            <w:shd w:val="clear" w:color="auto" w:fill="F6F8FC"/>
          </w:tcPr>
          <w:p>
            <w:pPr>
              <w:spacing w:before="20" w:after="20"/>
            </w:pPr>
            <w:r>
              <w:rPr>
                <w:rFonts w:ascii="Arial" w:hAnsi="Arial"/>
                <w:b/>
                <w:sz w:val="18"/>
              </w:rPr>
              <w:t>Профессиональные навыки</w:t>
            </w:r>
          </w:p>
        </w:tc>
        <w:tc>
          <w:tcPr>
            <w:tcW w:type="dxa" w:w="7143"/>
            <w:vAlign w:val="center"/>
          </w:tcPr>
          <w:p>
            <w:pPr>
              <w:spacing w:before="20" w:after="20"/>
            </w:pPr>
            <w:r>
              <w:rPr>
                <w:rFonts w:ascii="Arial" w:hAnsi="Arial"/>
                <w:b w:val="0"/>
                <w:sz w:val="19"/>
              </w:rPr>
              <w:t>Активные продажи, холодные звонки, ведение переговоров, работа с возражениями, подготовка коммерческих предложений</w:t>
            </w:r>
          </w:p>
        </w:tc>
      </w:tr>
      <w:tr>
        <w:trPr>
          <w:trHeight w:val="453" w:hRule="atLeast"/>
          <w:cantSplit/>
        </w:trPr>
        <w:tc>
          <w:tcPr>
            <w:tcW w:type="dxa" w:w="2948"/>
            <w:vAlign w:val="center"/>
            <w:shd w:val="clear" w:color="auto" w:fill="F6F8FC"/>
          </w:tcPr>
          <w:p>
            <w:pPr>
              <w:spacing w:before="20" w:after="20"/>
            </w:pPr>
            <w:r>
              <w:rPr>
                <w:rFonts w:ascii="Arial" w:hAnsi="Arial"/>
                <w:b/>
                <w:sz w:val="18"/>
              </w:rPr>
              <w:t>Владение компьютером и программами</w:t>
            </w:r>
          </w:p>
        </w:tc>
        <w:tc>
          <w:tcPr>
            <w:tcW w:type="dxa" w:w="7143"/>
            <w:vAlign w:val="center"/>
          </w:tcPr>
          <w:p>
            <w:pPr>
              <w:spacing w:before="20" w:after="20"/>
            </w:pPr>
            <w:r>
              <w:rPr>
                <w:rFonts w:ascii="Arial" w:hAnsi="Arial"/>
                <w:b w:val="0"/>
                <w:sz w:val="19"/>
              </w:rPr>
              <w:t>MS Office, amoCRM, 1С: Управление торговлей</w:t>
            </w:r>
          </w:p>
        </w:tc>
      </w:tr>
      <w:tr>
        <w:trPr>
          <w:trHeight w:val="453" w:hRule="atLeast"/>
          <w:cantSplit/>
        </w:trPr>
        <w:tc>
          <w:tcPr>
            <w:tcW w:type="dxa" w:w="2948"/>
            <w:vAlign w:val="center"/>
            <w:shd w:val="clear" w:color="auto" w:fill="F6F8FC"/>
          </w:tcPr>
          <w:p>
            <w:pPr>
              <w:spacing w:before="20" w:after="20"/>
            </w:pPr>
            <w:r>
              <w:rPr>
                <w:rFonts w:ascii="Arial" w:hAnsi="Arial"/>
                <w:b/>
                <w:sz w:val="18"/>
              </w:rPr>
              <w:t>Иностранные языки</w:t>
            </w:r>
          </w:p>
        </w:tc>
        <w:tc>
          <w:tcPr>
            <w:tcW w:type="dxa" w:w="7143"/>
            <w:vAlign w:val="center"/>
          </w:tcPr>
          <w:p>
            <w:pPr>
              <w:spacing w:before="20" w:after="20"/>
            </w:pPr>
            <w:r>
              <w:rPr>
                <w:rFonts w:ascii="Arial" w:hAnsi="Arial"/>
                <w:b w:val="0"/>
                <w:sz w:val="19"/>
              </w:rPr>
              <w:t>Английский — средний (B1)</w:t>
            </w:r>
          </w:p>
        </w:tc>
      </w:tr>
      <w:tr>
        <w:trPr>
          <w:trHeight w:val="453" w:hRule="atLeast"/>
          <w:cantSplit/>
        </w:trPr>
        <w:tc>
          <w:tcPr>
            <w:tcW w:type="dxa" w:w="2948"/>
            <w:vAlign w:val="center"/>
            <w:shd w:val="clear" w:color="auto" w:fill="F6F8FC"/>
          </w:tcPr>
          <w:p>
            <w:pPr>
              <w:spacing w:before="20" w:after="20"/>
            </w:pPr>
            <w:r>
              <w:rPr>
                <w:rFonts w:ascii="Arial" w:hAnsi="Arial"/>
                <w:b/>
                <w:sz w:val="18"/>
              </w:rPr>
              <w:t>Водительское удостоверение</w:t>
            </w:r>
          </w:p>
        </w:tc>
        <w:tc>
          <w:tcPr>
            <w:tcW w:type="dxa" w:w="7143"/>
            <w:vAlign w:val="center"/>
          </w:tcPr>
          <w:p>
            <w:pPr>
              <w:spacing w:before="20" w:after="20"/>
            </w:pPr>
            <w:r>
              <w:rPr>
                <w:rFonts w:ascii="Arial" w:hAnsi="Arial"/>
                <w:b w:val="0"/>
                <w:sz w:val="19"/>
              </w:rPr>
              <w:t>Категория B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B8C2D6"/>
          <w:left w:val="single" w:sz="4" w:space="0" w:color="B8C2D6"/>
          <w:bottom w:val="single" w:sz="4" w:space="0" w:color="B8C2D6"/>
          <w:right w:val="single" w:sz="4" w:space="0" w:color="B8C2D6"/>
          <w:insideH w:val="single" w:sz="4" w:space="0" w:color="B8C2D6"/>
          <w:insideV w:val="single" w:sz="4" w:space="0" w:color="B8C2D6"/>
        </w:tblBorders>
      </w:tblPr>
      <w:tblGrid>
        <w:gridCol w:w="2948"/>
        <w:gridCol w:w="7144"/>
      </w:tblGrid>
      <w:tr>
        <w:trPr>
          <w:trHeight w:val="396" w:hRule="atLeast"/>
          <w:cantSplit/>
        </w:trPr>
        <w:tc>
          <w:tcPr>
            <w:tcW w:type="dxa" w:w="7143"/>
            <w:gridSpan w:val="2"/>
            <w:shd w:val="clear" w:color="auto" w:fill="E8EEFB"/>
            <w:vAlign w:val="center"/>
          </w:tcPr>
          <w:p>
            <w:pPr>
              <w:keepNext/>
              <w:spacing w:before="20" w:after="20"/>
            </w:pPr>
            <w:r>
              <w:rPr>
                <w:rFonts w:ascii="Arial" w:hAnsi="Arial"/>
                <w:b/>
                <w:color w:val="1F2A44"/>
                <w:sz w:val="20"/>
              </w:rPr>
              <w:t>О СЕБЕ</w:t>
            </w:r>
          </w:p>
        </w:tc>
      </w:tr>
      <w:tr>
        <w:trPr>
          <w:trHeight w:val="680" w:hRule="atLeast"/>
          <w:cantSplit/>
        </w:trPr>
        <w:tc>
          <w:tcPr>
            <w:tcW w:type="dxa" w:w="2948"/>
            <w:vAlign w:val="center"/>
            <w:shd w:val="clear" w:color="auto" w:fill="F6F8FC"/>
          </w:tcPr>
          <w:p>
            <w:pPr>
              <w:spacing w:before="20" w:after="20"/>
            </w:pPr>
            <w:r>
              <w:rPr>
                <w:rFonts w:ascii="Arial" w:hAnsi="Arial"/>
                <w:b/>
                <w:sz w:val="18"/>
              </w:rPr>
              <w:t>Личные качества</w:t>
            </w:r>
          </w:p>
        </w:tc>
        <w:tc>
          <w:tcPr>
            <w:tcW w:type="dxa" w:w="7143"/>
            <w:vAlign w:val="center"/>
          </w:tcPr>
          <w:p>
            <w:pPr>
              <w:spacing w:before="20" w:after="20"/>
            </w:pPr>
            <w:r>
              <w:rPr>
                <w:rFonts w:ascii="Arial" w:hAnsi="Arial"/>
                <w:b w:val="0"/>
                <w:sz w:val="19"/>
              </w:rPr>
              <w:t>Коммуникабельность, настойчивость, ответственность, умение работать в команде</w:t>
            </w:r>
          </w:p>
        </w:tc>
      </w:tr>
      <w:tr>
        <w:trPr>
          <w:trHeight w:val="680" w:hRule="atLeast"/>
          <w:cantSplit/>
        </w:trPr>
        <w:tc>
          <w:tcPr>
            <w:tcW w:type="dxa" w:w="2948"/>
            <w:vAlign w:val="center"/>
            <w:shd w:val="clear" w:color="auto" w:fill="F6F8FC"/>
          </w:tcPr>
          <w:p>
            <w:pPr>
              <w:spacing w:before="20" w:after="20"/>
            </w:pPr>
            <w:r>
              <w:rPr>
                <w:rFonts w:ascii="Arial" w:hAnsi="Arial"/>
                <w:b/>
                <w:sz w:val="18"/>
              </w:rPr>
              <w:t>Дополнительная информация</w:t>
            </w:r>
          </w:p>
        </w:tc>
        <w:tc>
          <w:tcPr>
            <w:tcW w:type="dxa" w:w="7143"/>
            <w:vAlign w:val="center"/>
          </w:tcPr>
          <w:p>
            <w:pPr>
              <w:spacing w:before="20" w:after="20"/>
            </w:pPr>
            <w:r>
              <w:rPr>
                <w:rFonts w:ascii="Arial" w:hAnsi="Arial"/>
                <w:b w:val="0"/>
                <w:sz w:val="19"/>
              </w:rPr>
              <w:t>Хобби — бег, участвую в полумарафонах. Готова выйти на работу через 2 недели.</w:t>
            </w:r>
          </w:p>
        </w:tc>
      </w:tr>
    </w:tbl>
    <w:p>
      <w:pPr>
        <w:spacing w:before="200"/>
        <w:jc w:val="center"/>
      </w:pPr>
      <w:r>
        <w:rPr>
          <w:color w:val="6B7280"/>
          <w:sz w:val="16"/>
        </w:rPr>
        <w:t>Бланк резюме с сайта resumero.ru — там же можно заполнить резюме онлайн и скачать готовый документ в PDF</w:t>
      </w:r>
    </w:p>
    <w:sectPr w:rsidR="00FC693F" w:rsidRPr="0006063C" w:rsidSect="00034616">
      <w:pgSz w:w="11906" w:h="16838"/>
      <w:pgMar w:top="794" w:right="907" w:bottom="794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заполнения резюме</dc:title>
  <dc:subject/>
  <dc:creator>Resumero.ru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